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УВЕДОМЛЕНИЕ</w:t>
      </w:r>
    </w:p>
    <w:p w:rsid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о проведении публичных консультаций </w:t>
      </w:r>
      <w:r w:rsidR="007A0563">
        <w:rPr>
          <w:rFonts w:ascii="Times New Roman" w:eastAsia="Times New Roman" w:hAnsi="Times New Roman" w:cs="Times New Roman"/>
        </w:rPr>
        <w:t xml:space="preserve">для </w:t>
      </w:r>
      <w:r w:rsidR="00B95838">
        <w:rPr>
          <w:rFonts w:ascii="Times New Roman" w:eastAsia="Times New Roman" w:hAnsi="Times New Roman" w:cs="Times New Roman"/>
        </w:rPr>
        <w:t>оценки регулирующего воздействия</w:t>
      </w:r>
    </w:p>
    <w:p w:rsidR="00B95838" w:rsidRPr="00CB1B56" w:rsidRDefault="00B95838" w:rsidP="00CB1B56">
      <w:pPr>
        <w:jc w:val="center"/>
        <w:rPr>
          <w:rFonts w:ascii="Times New Roman" w:eastAsia="Times New Roman" w:hAnsi="Times New Roman" w:cs="Times New Roman"/>
        </w:rPr>
      </w:pPr>
    </w:p>
    <w:p w:rsidR="00534AEE" w:rsidRPr="00F62F05" w:rsidRDefault="00CB1B56" w:rsidP="001E0DE0">
      <w:pPr>
        <w:ind w:firstLine="709"/>
        <w:jc w:val="both"/>
        <w:rPr>
          <w:rFonts w:ascii="Times New Roman" w:hAnsi="Times New Roman" w:cs="Times New Roman"/>
          <w:bCs/>
        </w:rPr>
      </w:pPr>
      <w:proofErr w:type="gramStart"/>
      <w:r w:rsidRPr="00CB1B56">
        <w:rPr>
          <w:rFonts w:ascii="Times New Roman" w:eastAsia="Times New Roman" w:hAnsi="Times New Roman" w:cs="Times New Roman"/>
        </w:rPr>
        <w:t xml:space="preserve">Настоящим </w:t>
      </w:r>
      <w:r w:rsidR="005779D4">
        <w:rPr>
          <w:rFonts w:ascii="Times New Roman" w:eastAsia="Times New Roman" w:hAnsi="Times New Roman" w:cs="Times New Roman"/>
        </w:rPr>
        <w:t xml:space="preserve"> Комитет имущественных отношений Администрации Катав-Ивановского муниципального района </w:t>
      </w:r>
      <w:r w:rsidR="001E0DE0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уведомляет о начале публичных консультаций в целях проведения оценки регулирующего воздействия проекта нормативного правового акта</w:t>
      </w:r>
      <w:r w:rsidR="001E0DE0">
        <w:rPr>
          <w:rFonts w:ascii="Times New Roman" w:eastAsia="Times New Roman" w:hAnsi="Times New Roman" w:cs="Times New Roman"/>
        </w:rPr>
        <w:t xml:space="preserve"> - </w:t>
      </w:r>
      <w:r w:rsidR="00534AEE" w:rsidRPr="00F62F05">
        <w:rPr>
          <w:rFonts w:ascii="Times New Roman" w:hAnsi="Times New Roman" w:cs="Times New Roman"/>
          <w:bCs/>
        </w:rPr>
        <w:t>Административн</w:t>
      </w:r>
      <w:r w:rsidR="00534AEE">
        <w:rPr>
          <w:rFonts w:ascii="Times New Roman" w:hAnsi="Times New Roman" w:cs="Times New Roman"/>
          <w:bCs/>
        </w:rPr>
        <w:t xml:space="preserve">ого </w:t>
      </w:r>
      <w:r w:rsidR="00534AEE" w:rsidRPr="00F62F05">
        <w:rPr>
          <w:rFonts w:ascii="Times New Roman" w:hAnsi="Times New Roman" w:cs="Times New Roman"/>
          <w:bCs/>
        </w:rPr>
        <w:t>регламент</w:t>
      </w:r>
      <w:r w:rsidR="00534AEE">
        <w:rPr>
          <w:rFonts w:ascii="Times New Roman" w:hAnsi="Times New Roman" w:cs="Times New Roman"/>
          <w:bCs/>
        </w:rPr>
        <w:t xml:space="preserve">а  </w:t>
      </w:r>
      <w:r w:rsidR="00534AEE" w:rsidRPr="00F62F05">
        <w:rPr>
          <w:rFonts w:ascii="Times New Roman" w:hAnsi="Times New Roman" w:cs="Times New Roman"/>
          <w:bCs/>
        </w:rPr>
        <w:t xml:space="preserve">предоставления муниципальной услуги «Отчуждение недвижимого имущества, находящегося в муниципальной собственности </w:t>
      </w:r>
      <w:r w:rsidR="00534AEE">
        <w:rPr>
          <w:rFonts w:ascii="Times New Roman" w:hAnsi="Times New Roman" w:cs="Times New Roman"/>
          <w:bCs/>
        </w:rPr>
        <w:t>Катав-Ивановского муниципального района</w:t>
      </w:r>
      <w:r w:rsidR="00534AEE" w:rsidRPr="00F62F05">
        <w:rPr>
          <w:rFonts w:ascii="Times New Roman" w:hAnsi="Times New Roman" w:cs="Times New Roman"/>
          <w:bCs/>
        </w:rPr>
        <w:t>, арендуемого субъектами малого и среднего предпринимательства»</w:t>
      </w:r>
      <w:proofErr w:type="gramEnd"/>
    </w:p>
    <w:p w:rsidR="00DE707D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 w:rsidR="00534AEE">
        <w:rPr>
          <w:rFonts w:ascii="Times New Roman" w:eastAsia="Times New Roman" w:hAnsi="Times New Roman" w:cs="Times New Roman"/>
        </w:rPr>
        <w:t>30</w:t>
      </w:r>
      <w:r w:rsidRPr="00CB1B56">
        <w:rPr>
          <w:rFonts w:ascii="Times New Roman" w:eastAsia="Times New Roman" w:hAnsi="Times New Roman" w:cs="Times New Roman"/>
        </w:rPr>
        <w:t xml:space="preserve"> календарных дней (со дня размещения на официальном сайте Администрации </w:t>
      </w:r>
      <w:r w:rsidR="00BB5487">
        <w:rPr>
          <w:rFonts w:ascii="Times New Roman" w:eastAsia="Times New Roman" w:hAnsi="Times New Roman" w:cs="Times New Roman"/>
        </w:rPr>
        <w:t xml:space="preserve">Катав-Ивановского муниципального района </w:t>
      </w:r>
      <w:r w:rsidRPr="00CB1B56">
        <w:rPr>
          <w:rFonts w:ascii="Times New Roman" w:eastAsia="Times New Roman" w:hAnsi="Times New Roman" w:cs="Times New Roman"/>
        </w:rPr>
        <w:t xml:space="preserve"> настоящего уведомления) </w:t>
      </w:r>
    </w:p>
    <w:p w:rsidR="00CB1B56" w:rsidRPr="00CB1B56" w:rsidRDefault="00DE707D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Период проведения публичных консультаций </w:t>
      </w:r>
      <w:r w:rsidR="00534AEE">
        <w:rPr>
          <w:rFonts w:ascii="Times New Roman" w:eastAsia="Times New Roman" w:hAnsi="Times New Roman" w:cs="Times New Roman"/>
        </w:rPr>
        <w:t xml:space="preserve">с </w:t>
      </w:r>
      <w:r w:rsidR="008F23BF">
        <w:rPr>
          <w:rFonts w:ascii="Times New Roman" w:eastAsia="Times New Roman" w:hAnsi="Times New Roman" w:cs="Times New Roman"/>
        </w:rPr>
        <w:t>10.07</w:t>
      </w:r>
      <w:r w:rsidR="00534AEE">
        <w:rPr>
          <w:rFonts w:ascii="Times New Roman" w:eastAsia="Times New Roman" w:hAnsi="Times New Roman" w:cs="Times New Roman"/>
        </w:rPr>
        <w:t xml:space="preserve">.2017г. по </w:t>
      </w:r>
      <w:r w:rsidR="008F23BF">
        <w:rPr>
          <w:rFonts w:ascii="Times New Roman" w:eastAsia="Times New Roman" w:hAnsi="Times New Roman" w:cs="Times New Roman"/>
        </w:rPr>
        <w:t>08.08</w:t>
      </w:r>
      <w:r w:rsidR="00534AEE">
        <w:rPr>
          <w:rFonts w:ascii="Times New Roman" w:eastAsia="Times New Roman" w:hAnsi="Times New Roman" w:cs="Times New Roman"/>
        </w:rPr>
        <w:t>.2017г.</w:t>
      </w:r>
    </w:p>
    <w:p w:rsidR="00CB1B56" w:rsidRPr="00443F93" w:rsidRDefault="001E0DE0" w:rsidP="001E0DE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CB1B56" w:rsidRPr="00443F93">
        <w:rPr>
          <w:rFonts w:ascii="Times New Roman" w:eastAsia="Times New Roman" w:hAnsi="Times New Roman" w:cs="Times New Roman"/>
          <w:sz w:val="24"/>
          <w:szCs w:val="24"/>
        </w:rPr>
        <w:t>(даты начала и окончания)</w:t>
      </w:r>
    </w:p>
    <w:p w:rsidR="00DE707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spacing w:val="-2"/>
        </w:rPr>
      </w:pPr>
    </w:p>
    <w:p w:rsidR="00CB1B56" w:rsidRPr="00CB1B56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 w:rsidR="00EB1408"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B1B56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B1B56">
        <w:rPr>
          <w:rFonts w:ascii="Times New Roman" w:eastAsia="Times New Roman" w:hAnsi="Times New Roman" w:cs="Times New Roman"/>
        </w:rPr>
        <w:t>:</w:t>
      </w:r>
    </w:p>
    <w:p w:rsidR="00CB1B56" w:rsidRPr="00534AEE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1) предложения и замечания направляются по прилагаемой форме опросного листа в электронном виде на адрес </w:t>
      </w:r>
      <w:proofErr w:type="spellStart"/>
      <w:r w:rsidR="00534AEE">
        <w:rPr>
          <w:rFonts w:ascii="Times New Roman" w:eastAsia="Times New Roman" w:hAnsi="Times New Roman" w:cs="Times New Roman"/>
          <w:lang w:val="en-US"/>
        </w:rPr>
        <w:t>kiokatav</w:t>
      </w:r>
      <w:proofErr w:type="spellEnd"/>
      <w:r w:rsidR="00534AEE" w:rsidRPr="00534AEE">
        <w:rPr>
          <w:rFonts w:ascii="Times New Roman" w:eastAsia="Times New Roman" w:hAnsi="Times New Roman" w:cs="Times New Roman"/>
        </w:rPr>
        <w:t>@</w:t>
      </w:r>
      <w:proofErr w:type="spellStart"/>
      <w:r w:rsidR="00534AEE">
        <w:rPr>
          <w:rFonts w:ascii="Times New Roman" w:eastAsia="Times New Roman" w:hAnsi="Times New Roman" w:cs="Times New Roman"/>
          <w:lang w:val="en-US"/>
        </w:rPr>
        <w:t>ayndex</w:t>
      </w:r>
      <w:proofErr w:type="spellEnd"/>
      <w:r w:rsidR="00534AEE" w:rsidRPr="00534AEE">
        <w:rPr>
          <w:rFonts w:ascii="Times New Roman" w:eastAsia="Times New Roman" w:hAnsi="Times New Roman" w:cs="Times New Roman"/>
        </w:rPr>
        <w:t>.</w:t>
      </w:r>
      <w:proofErr w:type="spellStart"/>
      <w:r w:rsidR="00534AEE">
        <w:rPr>
          <w:rFonts w:ascii="Times New Roman" w:eastAsia="Times New Roman" w:hAnsi="Times New Roman" w:cs="Times New Roman"/>
          <w:lang w:val="en-US"/>
        </w:rPr>
        <w:t>ru</w:t>
      </w:r>
      <w:proofErr w:type="spellEnd"/>
    </w:p>
    <w:p w:rsidR="00CB1B56" w:rsidRPr="00443F93" w:rsidRDefault="001E0DE0" w:rsidP="00CB1B56">
      <w:pPr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                                              </w:t>
      </w:r>
      <w:r w:rsidR="00CB1B56"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электронной почты)</w:t>
      </w:r>
    </w:p>
    <w:p w:rsidR="00CB1B56" w:rsidRPr="00CB1B56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B1B56">
        <w:rPr>
          <w:rFonts w:ascii="Times New Roman" w:eastAsia="Times New Roman" w:hAnsi="Times New Roman" w:cs="Times New Roman"/>
          <w:spacing w:val="-4"/>
        </w:rPr>
        <w:t>листа на бумажном носителе по адресу</w:t>
      </w:r>
      <w:r w:rsidR="00534AEE">
        <w:rPr>
          <w:rFonts w:ascii="Times New Roman" w:eastAsia="Times New Roman" w:hAnsi="Times New Roman" w:cs="Times New Roman"/>
          <w:spacing w:val="-4"/>
        </w:rPr>
        <w:t xml:space="preserve">: 456110, Челябинская обл., г. Катав-Ивановск, ул. Степана Разина, 45, </w:t>
      </w:r>
      <w:proofErr w:type="spellStart"/>
      <w:r w:rsidR="00534AEE">
        <w:rPr>
          <w:rFonts w:ascii="Times New Roman" w:eastAsia="Times New Roman" w:hAnsi="Times New Roman" w:cs="Times New Roman"/>
          <w:spacing w:val="-4"/>
        </w:rPr>
        <w:t>каб</w:t>
      </w:r>
      <w:proofErr w:type="spellEnd"/>
      <w:r w:rsidR="00534AEE">
        <w:rPr>
          <w:rFonts w:ascii="Times New Roman" w:eastAsia="Times New Roman" w:hAnsi="Times New Roman" w:cs="Times New Roman"/>
          <w:spacing w:val="-4"/>
        </w:rPr>
        <w:t>. 13</w:t>
      </w:r>
    </w:p>
    <w:p w:rsidR="00DE707D" w:rsidRDefault="00DE707D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C73EA7" w:rsidP="00CB1B56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Контактные данные</w:t>
      </w:r>
      <w:r w:rsidR="00CB1B56" w:rsidRPr="00CB1B56">
        <w:rPr>
          <w:rFonts w:ascii="Times New Roman" w:eastAsia="Times New Roman" w:hAnsi="Times New Roman" w:cs="Times New Roman"/>
        </w:rPr>
        <w:t>:</w:t>
      </w:r>
      <w:r w:rsidR="00534AEE">
        <w:rPr>
          <w:rFonts w:ascii="Times New Roman" w:eastAsia="Times New Roman" w:hAnsi="Times New Roman" w:cs="Times New Roman"/>
        </w:rPr>
        <w:t xml:space="preserve"> Степанов Александр Васильевич</w:t>
      </w:r>
      <w:r w:rsidR="001E0DE0">
        <w:rPr>
          <w:rFonts w:ascii="Times New Roman" w:eastAsia="Times New Roman" w:hAnsi="Times New Roman" w:cs="Times New Roman"/>
        </w:rPr>
        <w:t xml:space="preserve"> - </w:t>
      </w:r>
      <w:r w:rsidR="00534AEE">
        <w:rPr>
          <w:rFonts w:ascii="Times New Roman" w:eastAsia="Times New Roman" w:hAnsi="Times New Roman" w:cs="Times New Roman"/>
        </w:rPr>
        <w:t>председатель Комитета имущественных отношений, тел. 8(35147) 2-30-77, факс 8(35147) 2-30-77;</w:t>
      </w:r>
    </w:p>
    <w:p w:rsidR="00CB1B56" w:rsidRPr="00CB1B56" w:rsidRDefault="00534AEE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</w:t>
      </w:r>
      <w:r w:rsidR="00DE707D">
        <w:rPr>
          <w:rFonts w:ascii="Times New Roman" w:eastAsia="Times New Roman" w:hAnsi="Times New Roman" w:cs="Times New Roman"/>
        </w:rPr>
        <w:t>рафик работы:  </w:t>
      </w:r>
      <w:r w:rsidR="00CB1B56" w:rsidRPr="00CB1B56">
        <w:rPr>
          <w:rFonts w:ascii="Times New Roman" w:eastAsia="Times New Roman" w:hAnsi="Times New Roman" w:cs="Times New Roman"/>
        </w:rPr>
        <w:t>пн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</w:rPr>
        <w:t>четв</w:t>
      </w:r>
      <w:proofErr w:type="spellEnd"/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с 8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 xml:space="preserve">0 мин. до 17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>0 мин.</w:t>
      </w:r>
    </w:p>
    <w:p w:rsidR="00CB1B56" w:rsidRPr="00CB1B56" w:rsidRDefault="00FC58F5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</w:t>
      </w:r>
      <w:r w:rsidR="001E0DE0">
        <w:rPr>
          <w:rFonts w:ascii="Times New Roman" w:eastAsia="Times New Roman" w:hAnsi="Times New Roman" w:cs="Times New Roman"/>
        </w:rPr>
        <w:t xml:space="preserve"> </w:t>
      </w:r>
      <w:r w:rsidR="00CB1B56" w:rsidRPr="00CB1B56">
        <w:rPr>
          <w:rFonts w:ascii="Times New Roman" w:eastAsia="Times New Roman" w:hAnsi="Times New Roman" w:cs="Times New Roman"/>
        </w:rPr>
        <w:t xml:space="preserve">обеденный перерыв с 12 ч. 00 мин. до </w:t>
      </w:r>
      <w:r>
        <w:rPr>
          <w:rFonts w:ascii="Times New Roman" w:eastAsia="Times New Roman" w:hAnsi="Times New Roman" w:cs="Times New Roman"/>
        </w:rPr>
        <w:t>13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="00CB1B56" w:rsidRPr="00CB1B56">
        <w:rPr>
          <w:rFonts w:ascii="Times New Roman" w:eastAsia="Times New Roman" w:hAnsi="Times New Roman" w:cs="Times New Roman"/>
        </w:rPr>
        <w:t xml:space="preserve"> мин.</w:t>
      </w:r>
    </w:p>
    <w:p w:rsidR="00DE707D" w:rsidRDefault="00CB1B56" w:rsidP="00CB1B56">
      <w:pPr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  </w:t>
      </w:r>
      <w:r w:rsidR="001E0DE0">
        <w:rPr>
          <w:rFonts w:ascii="Times New Roman" w:eastAsia="Times New Roman" w:hAnsi="Times New Roman" w:cs="Times New Roman"/>
        </w:rPr>
        <w:t xml:space="preserve">                           </w:t>
      </w:r>
      <w:r w:rsidR="00443F93">
        <w:rPr>
          <w:rFonts w:ascii="Times New Roman" w:eastAsia="Times New Roman" w:hAnsi="Times New Roman" w:cs="Times New Roman"/>
        </w:rPr>
        <w:t>с</w:t>
      </w:r>
      <w:r w:rsidRPr="00CB1B56">
        <w:rPr>
          <w:rFonts w:ascii="Times New Roman" w:eastAsia="Times New Roman" w:hAnsi="Times New Roman" w:cs="Times New Roman"/>
        </w:rPr>
        <w:t>б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вс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CB1B56">
        <w:rPr>
          <w:rFonts w:ascii="Times New Roman" w:eastAsia="Times New Roman" w:hAnsi="Times New Roman" w:cs="Times New Roman"/>
        </w:rPr>
        <w:t>–в</w:t>
      </w:r>
      <w:proofErr w:type="gramEnd"/>
      <w:r w:rsidRPr="00CB1B56">
        <w:rPr>
          <w:rFonts w:ascii="Times New Roman" w:eastAsia="Times New Roman" w:hAnsi="Times New Roman" w:cs="Times New Roman"/>
        </w:rPr>
        <w:t>ыходные дни.</w:t>
      </w:r>
    </w:p>
    <w:p w:rsidR="00DE707D" w:rsidRPr="00CB1B56" w:rsidRDefault="00DE707D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Прилагаемые к уведомлению документы: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проект нормативного правового акта</w:t>
      </w:r>
      <w:r w:rsidR="00534AEE">
        <w:rPr>
          <w:rFonts w:ascii="Times New Roman" w:eastAsia="Times New Roman" w:hAnsi="Times New Roman" w:cs="Times New Roman"/>
        </w:rPr>
        <w:t xml:space="preserve"> </w:t>
      </w:r>
      <w:r w:rsidR="00E24919">
        <w:rPr>
          <w:rFonts w:ascii="Times New Roman" w:eastAsia="Times New Roman" w:hAnsi="Times New Roman" w:cs="Times New Roman"/>
          <w:spacing w:val="-6"/>
        </w:rPr>
        <w:t xml:space="preserve">с </w:t>
      </w:r>
      <w:r w:rsidR="007C6F47" w:rsidRPr="00CB1B56">
        <w:rPr>
          <w:rFonts w:ascii="Times New Roman" w:eastAsia="Times New Roman" w:hAnsi="Times New Roman" w:cs="Times New Roman"/>
          <w:spacing w:val="-6"/>
        </w:rPr>
        <w:t>пояснительн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записк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к проекту нормативного правового акта;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6"/>
        </w:rPr>
        <w:t>2) </w:t>
      </w:r>
      <w:r w:rsidR="00B95838">
        <w:rPr>
          <w:rFonts w:ascii="Times New Roman" w:eastAsia="Times New Roman" w:hAnsi="Times New Roman" w:cs="Times New Roman"/>
        </w:rPr>
        <w:t>опросный лист</w:t>
      </w:r>
      <w:r w:rsidRPr="00CB1B56">
        <w:rPr>
          <w:rFonts w:ascii="Times New Roman" w:eastAsia="Times New Roman" w:hAnsi="Times New Roman" w:cs="Times New Roman"/>
        </w:rPr>
        <w:t>.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B1B56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Примечание: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Оценка регулирующего воздействия проектов нормативных правовых актов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проводится </w:t>
      </w:r>
      <w:r w:rsidR="00DE707D">
        <w:rPr>
          <w:rFonts w:ascii="Times New Roman" w:eastAsia="Times New Roman" w:hAnsi="Times New Roman" w:cs="Times New Roman"/>
        </w:rPr>
        <w:br/>
      </w:r>
      <w:r w:rsidRPr="00125386">
        <w:rPr>
          <w:rFonts w:ascii="Times New Roman" w:eastAsia="Times New Roman" w:hAnsi="Times New Roman" w:cs="Times New Roman"/>
        </w:rPr>
        <w:t>в соответствии</w:t>
      </w:r>
      <w:r w:rsidR="00534AEE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с </w:t>
      </w:r>
      <w:r w:rsidR="00FC58F5">
        <w:rPr>
          <w:rFonts w:ascii="Times New Roman" w:eastAsia="Times New Roman" w:hAnsi="Times New Roman" w:cs="Times New Roman"/>
        </w:rPr>
        <w:t>Порядком</w:t>
      </w:r>
      <w:r w:rsidR="00534AEE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нормативных правовых актов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 и экспертизы нормативных правовых </w:t>
      </w:r>
      <w:proofErr w:type="spellStart"/>
      <w:r w:rsidRPr="00125386">
        <w:rPr>
          <w:rFonts w:ascii="Times New Roman" w:eastAsia="Times New Roman" w:hAnsi="Times New Roman" w:cs="Times New Roman"/>
          <w:bCs/>
        </w:rPr>
        <w:t>актов</w:t>
      </w:r>
      <w:r w:rsidR="00FC58F5">
        <w:rPr>
          <w:rFonts w:ascii="Times New Roman" w:eastAsia="Times New Roman" w:hAnsi="Times New Roman" w:cs="Times New Roman"/>
          <w:bCs/>
        </w:rPr>
        <w:t>Катав-Ивановского</w:t>
      </w:r>
      <w:proofErr w:type="spellEnd"/>
      <w:r w:rsidR="00FC58F5">
        <w:rPr>
          <w:rFonts w:ascii="Times New Roman" w:eastAsia="Times New Roman" w:hAnsi="Times New Roman" w:cs="Times New Roman"/>
          <w:bCs/>
        </w:rPr>
        <w:t xml:space="preserve"> муниципального </w:t>
      </w:r>
      <w:proofErr w:type="spellStart"/>
      <w:r w:rsidR="00FC58F5">
        <w:rPr>
          <w:rFonts w:ascii="Times New Roman" w:eastAsia="Times New Roman" w:hAnsi="Times New Roman" w:cs="Times New Roman"/>
          <w:bCs/>
        </w:rPr>
        <w:t>района</w:t>
      </w:r>
      <w:proofErr w:type="gramStart"/>
      <w:r w:rsidRPr="00125386">
        <w:rPr>
          <w:rFonts w:ascii="Times New Roman" w:eastAsia="Times New Roman" w:hAnsi="Times New Roman" w:cs="Times New Roman"/>
          <w:bCs/>
        </w:rPr>
        <w:t>,у</w:t>
      </w:r>
      <w:proofErr w:type="gramEnd"/>
      <w:r w:rsidRPr="00125386">
        <w:rPr>
          <w:rFonts w:ascii="Times New Roman" w:eastAsia="Times New Roman" w:hAnsi="Times New Roman" w:cs="Times New Roman"/>
          <w:bCs/>
        </w:rPr>
        <w:t>твержденным</w:t>
      </w:r>
      <w:proofErr w:type="spellEnd"/>
      <w:r w:rsidRPr="00125386">
        <w:rPr>
          <w:rFonts w:ascii="Times New Roman" w:eastAsia="Times New Roman" w:hAnsi="Times New Roman" w:cs="Times New Roman"/>
          <w:bCs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постановлением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="00534AEE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от</w:t>
      </w:r>
      <w:r w:rsidR="00534AEE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 </w:t>
      </w:r>
      <w:r w:rsidR="00534AEE">
        <w:rPr>
          <w:rFonts w:ascii="Times New Roman" w:eastAsia="Times New Roman" w:hAnsi="Times New Roman" w:cs="Times New Roman"/>
        </w:rPr>
        <w:t xml:space="preserve">30.05.2017 </w:t>
      </w:r>
      <w:r w:rsidRPr="00125386">
        <w:rPr>
          <w:rFonts w:ascii="Times New Roman" w:eastAsia="Times New Roman" w:hAnsi="Times New Roman" w:cs="Times New Roman"/>
        </w:rPr>
        <w:t>№ </w:t>
      </w:r>
      <w:r w:rsidR="00534AEE">
        <w:rPr>
          <w:rFonts w:ascii="Times New Roman" w:eastAsia="Times New Roman" w:hAnsi="Times New Roman" w:cs="Times New Roman"/>
        </w:rPr>
        <w:t xml:space="preserve"> 439</w:t>
      </w:r>
      <w:r w:rsidR="00BD094C">
        <w:rPr>
          <w:rFonts w:ascii="Times New Roman" w:eastAsia="Times New Roman" w:hAnsi="Times New Roman" w:cs="Times New Roman"/>
        </w:rPr>
        <w:t xml:space="preserve">, </w:t>
      </w:r>
      <w:r w:rsidRPr="00125386">
        <w:rPr>
          <w:rFonts w:ascii="Times New Roman" w:eastAsia="Times New Roman" w:hAnsi="Times New Roman" w:cs="Times New Roman"/>
        </w:rPr>
        <w:t>в целях выявления положений, которые: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</w:t>
      </w:r>
      <w:r w:rsidRPr="00125386">
        <w:rPr>
          <w:rFonts w:ascii="Times New Roman" w:eastAsia="Times New Roman" w:hAnsi="Times New Roman" w:cs="Times New Roman"/>
        </w:rPr>
        <w:lastRenderedPageBreak/>
        <w:t xml:space="preserve">введению; 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2)</w:t>
      </w:r>
      <w:r w:rsidRPr="00125386">
        <w:rPr>
          <w:rFonts w:ascii="Times New Roman" w:eastAsia="Times New Roman" w:hAnsi="Times New Roman" w:cs="Times New Roman"/>
          <w:lang w:val="en-US"/>
        </w:rPr>
        <w:t> </w:t>
      </w:r>
      <w:r w:rsidRPr="00125386">
        <w:rPr>
          <w:rFonts w:ascii="Times New Roman" w:eastAsia="Times New Roman" w:hAnsi="Times New Roman" w:cs="Times New Roman"/>
        </w:rPr>
        <w:t>способствуют возникновению необоснованн</w:t>
      </w:r>
      <w:r w:rsidR="00424FEE" w:rsidRPr="00125386">
        <w:rPr>
          <w:rFonts w:ascii="Times New Roman" w:eastAsia="Times New Roman" w:hAnsi="Times New Roman" w:cs="Times New Roman"/>
        </w:rPr>
        <w:t>ых расходов субъектов предприни</w:t>
      </w:r>
      <w:r w:rsidRPr="00125386">
        <w:rPr>
          <w:rFonts w:ascii="Times New Roman" w:eastAsia="Times New Roman" w:hAnsi="Times New Roman" w:cs="Times New Roman"/>
        </w:rPr>
        <w:t xml:space="preserve">мательской и инвестиционной деятельности и бюджета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bookmarkStart w:id="0" w:name="_GoBack"/>
      <w:bookmarkEnd w:id="0"/>
      <w:r w:rsidRPr="0012538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Предложения и замечания по проекту нормативного правового акта, поступившие </w:t>
      </w:r>
      <w:r w:rsidR="00BD5E5A">
        <w:rPr>
          <w:rFonts w:ascii="Times New Roman" w:eastAsia="Times New Roman" w:hAnsi="Times New Roman" w:cs="Times New Roman"/>
        </w:rPr>
        <w:t>органу-</w:t>
      </w:r>
      <w:r w:rsidRPr="00125386">
        <w:rPr>
          <w:rFonts w:ascii="Times New Roman" w:eastAsia="Times New Roman" w:hAnsi="Times New Roman" w:cs="Times New Roman"/>
        </w:rPr>
        <w:t>разработчику после указанного в уведомлении срока, а также представленные не</w:t>
      </w:r>
      <w:r w:rsidR="00BD094C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соответствии с прилагаемой формой опросного листа, рассмотрению не подлежат.</w:t>
      </w:r>
    </w:p>
    <w:p w:rsidR="00C60B72" w:rsidRPr="00125386" w:rsidRDefault="00C60B72" w:rsidP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p w:rsidR="00125386" w:rsidRPr="00125386" w:rsidRDefault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sectPr w:rsidR="00125386" w:rsidRPr="00125386" w:rsidSect="00DE707D">
      <w:headerReference w:type="default" r:id="rId8"/>
      <w:pgSz w:w="11906" w:h="16838"/>
      <w:pgMar w:top="107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11C" w:rsidRDefault="00A5111C" w:rsidP="00BB39BD">
      <w:r>
        <w:separator/>
      </w:r>
    </w:p>
  </w:endnote>
  <w:endnote w:type="continuationSeparator" w:id="1">
    <w:p w:rsidR="00A5111C" w:rsidRDefault="00A5111C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11C" w:rsidRDefault="00A5111C" w:rsidP="00BB39BD">
      <w:r>
        <w:separator/>
      </w:r>
    </w:p>
  </w:footnote>
  <w:footnote w:type="continuationSeparator" w:id="1">
    <w:p w:rsidR="00A5111C" w:rsidRDefault="00A5111C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3C6A69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8F23BF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2FC7"/>
    <w:rsid w:val="0000387C"/>
    <w:rsid w:val="000A7CB0"/>
    <w:rsid w:val="000F7437"/>
    <w:rsid w:val="00125386"/>
    <w:rsid w:val="00132386"/>
    <w:rsid w:val="00171BC1"/>
    <w:rsid w:val="001C62FC"/>
    <w:rsid w:val="001D10B9"/>
    <w:rsid w:val="001D7290"/>
    <w:rsid w:val="001E0DE0"/>
    <w:rsid w:val="001E51F2"/>
    <w:rsid w:val="0022289C"/>
    <w:rsid w:val="0029565D"/>
    <w:rsid w:val="002A48CB"/>
    <w:rsid w:val="002F0E08"/>
    <w:rsid w:val="0032635E"/>
    <w:rsid w:val="00330F8D"/>
    <w:rsid w:val="0033777C"/>
    <w:rsid w:val="003B0932"/>
    <w:rsid w:val="003C6A69"/>
    <w:rsid w:val="003F0100"/>
    <w:rsid w:val="00413CC3"/>
    <w:rsid w:val="00424FEE"/>
    <w:rsid w:val="00425685"/>
    <w:rsid w:val="00443F93"/>
    <w:rsid w:val="004B085F"/>
    <w:rsid w:val="004C5945"/>
    <w:rsid w:val="004F1000"/>
    <w:rsid w:val="00511746"/>
    <w:rsid w:val="0052663B"/>
    <w:rsid w:val="00534AEE"/>
    <w:rsid w:val="00562FC7"/>
    <w:rsid w:val="005779D4"/>
    <w:rsid w:val="005B6402"/>
    <w:rsid w:val="005C0A8D"/>
    <w:rsid w:val="005F63F0"/>
    <w:rsid w:val="006A0936"/>
    <w:rsid w:val="006E2FB5"/>
    <w:rsid w:val="00753353"/>
    <w:rsid w:val="007710A1"/>
    <w:rsid w:val="007A0563"/>
    <w:rsid w:val="007A1785"/>
    <w:rsid w:val="007C6F47"/>
    <w:rsid w:val="007E6B35"/>
    <w:rsid w:val="008A5AD8"/>
    <w:rsid w:val="008D1979"/>
    <w:rsid w:val="008D2C38"/>
    <w:rsid w:val="008F23BF"/>
    <w:rsid w:val="00902D25"/>
    <w:rsid w:val="00903A0B"/>
    <w:rsid w:val="00951DAE"/>
    <w:rsid w:val="00962D48"/>
    <w:rsid w:val="0097369C"/>
    <w:rsid w:val="009B0D4C"/>
    <w:rsid w:val="00A5111C"/>
    <w:rsid w:val="00A62CCA"/>
    <w:rsid w:val="00AB4880"/>
    <w:rsid w:val="00AB6C44"/>
    <w:rsid w:val="00AF179A"/>
    <w:rsid w:val="00B1340D"/>
    <w:rsid w:val="00B144E4"/>
    <w:rsid w:val="00B73A31"/>
    <w:rsid w:val="00B95838"/>
    <w:rsid w:val="00BB39BD"/>
    <w:rsid w:val="00BB5487"/>
    <w:rsid w:val="00BD094C"/>
    <w:rsid w:val="00BD5E5A"/>
    <w:rsid w:val="00BE2406"/>
    <w:rsid w:val="00C22EA8"/>
    <w:rsid w:val="00C34C9C"/>
    <w:rsid w:val="00C357CA"/>
    <w:rsid w:val="00C36F4B"/>
    <w:rsid w:val="00C60B72"/>
    <w:rsid w:val="00C73EA7"/>
    <w:rsid w:val="00C77DE7"/>
    <w:rsid w:val="00C80E46"/>
    <w:rsid w:val="00CA05F8"/>
    <w:rsid w:val="00CB1B56"/>
    <w:rsid w:val="00D12622"/>
    <w:rsid w:val="00D377D4"/>
    <w:rsid w:val="00D72CB6"/>
    <w:rsid w:val="00D76C6D"/>
    <w:rsid w:val="00DA537E"/>
    <w:rsid w:val="00DB2D66"/>
    <w:rsid w:val="00DB5A97"/>
    <w:rsid w:val="00DC018B"/>
    <w:rsid w:val="00DD3EF4"/>
    <w:rsid w:val="00DE707D"/>
    <w:rsid w:val="00E24919"/>
    <w:rsid w:val="00E461BE"/>
    <w:rsid w:val="00E52CBC"/>
    <w:rsid w:val="00EB1408"/>
    <w:rsid w:val="00F366DB"/>
    <w:rsid w:val="00F970C1"/>
    <w:rsid w:val="00FA4A72"/>
    <w:rsid w:val="00FC58F5"/>
    <w:rsid w:val="00FD4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34A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EAEDF-4F74-4D0D-8815-72EC5E27C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Даниленко</cp:lastModifiedBy>
  <cp:revision>60</cp:revision>
  <cp:lastPrinted>2017-06-05T06:31:00Z</cp:lastPrinted>
  <dcterms:created xsi:type="dcterms:W3CDTF">2014-07-02T10:12:00Z</dcterms:created>
  <dcterms:modified xsi:type="dcterms:W3CDTF">2017-07-10T08:34:00Z</dcterms:modified>
</cp:coreProperties>
</file>